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Default="009E6862" w:rsidP="009E6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FOR PENN TOWNSHIP </w:t>
      </w:r>
      <w:r w:rsidR="000B12FC">
        <w:rPr>
          <w:rFonts w:ascii="Arial" w:hAnsi="Arial" w:cs="Arial"/>
          <w:sz w:val="24"/>
          <w:szCs w:val="24"/>
        </w:rPr>
        <w:t>STORM WATER AUTHORITY BOARD</w:t>
      </w:r>
    </w:p>
    <w:p w:rsidR="009E6862" w:rsidRDefault="009E6862" w:rsidP="009E6862">
      <w:pPr>
        <w:jc w:val="center"/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take a few minutes to complete the following information:</w:t>
      </w:r>
    </w:p>
    <w:p w:rsidR="009E6862" w:rsidRDefault="009E6862" w:rsidP="009E6862">
      <w:pPr>
        <w:jc w:val="center"/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jc w:val="center"/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Name: 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Home Address: 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 Address: 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 Address: 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Telephone: _______________________    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6862">
        <w:rPr>
          <w:rFonts w:ascii="Arial" w:hAnsi="Arial" w:cs="Arial"/>
          <w:sz w:val="20"/>
          <w:szCs w:val="20"/>
        </w:rPr>
        <w:t>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6862">
        <w:rPr>
          <w:rFonts w:ascii="Arial" w:hAnsi="Arial" w:cs="Arial"/>
          <w:sz w:val="20"/>
          <w:szCs w:val="20"/>
        </w:rPr>
        <w:t>Work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Occupation: 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Number of years residing in Penn Township: 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Previous committee or public service experience: 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What is the purpose of the </w:t>
      </w:r>
      <w:r w:rsidR="000B12FC">
        <w:rPr>
          <w:rFonts w:ascii="Arial" w:hAnsi="Arial" w:cs="Arial"/>
          <w:sz w:val="24"/>
          <w:szCs w:val="24"/>
        </w:rPr>
        <w:t>Storm Water Authority</w:t>
      </w:r>
      <w:r>
        <w:rPr>
          <w:rFonts w:ascii="Arial" w:hAnsi="Arial" w:cs="Arial"/>
          <w:sz w:val="24"/>
          <w:szCs w:val="24"/>
        </w:rPr>
        <w:t>?</w:t>
      </w:r>
      <w:r w:rsidR="003B6D5F">
        <w:rPr>
          <w:rFonts w:ascii="Arial" w:hAnsi="Arial" w:cs="Arial"/>
          <w:sz w:val="24"/>
          <w:szCs w:val="24"/>
        </w:rPr>
        <w:t xml:space="preserve"> </w:t>
      </w:r>
      <w:r w:rsidR="00105A9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Why do</w:t>
      </w:r>
      <w:r w:rsidR="003B6D5F">
        <w:rPr>
          <w:rFonts w:ascii="Arial" w:hAnsi="Arial" w:cs="Arial"/>
          <w:sz w:val="24"/>
          <w:szCs w:val="24"/>
        </w:rPr>
        <w:t xml:space="preserve"> you want to serve on this commission</w:t>
      </w:r>
      <w:r>
        <w:rPr>
          <w:rFonts w:ascii="Arial" w:hAnsi="Arial" w:cs="Arial"/>
          <w:sz w:val="24"/>
          <w:szCs w:val="24"/>
        </w:rPr>
        <w:t>?</w:t>
      </w:r>
      <w:r w:rsidR="003B6D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  <w:sz w:val="24"/>
          <w:szCs w:val="24"/>
        </w:rPr>
      </w:pPr>
    </w:p>
    <w:p w:rsidR="009E6862" w:rsidRDefault="009E6862" w:rsidP="009E6862">
      <w:pPr>
        <w:rPr>
          <w:rFonts w:ascii="Arial" w:hAnsi="Arial" w:cs="Arial"/>
        </w:rPr>
      </w:pPr>
      <w:r w:rsidRPr="009E6862">
        <w:rPr>
          <w:rFonts w:ascii="Arial" w:hAnsi="Arial" w:cs="Arial"/>
        </w:rPr>
        <w:lastRenderedPageBreak/>
        <w:t xml:space="preserve">MEMO TO: </w:t>
      </w:r>
      <w:r w:rsidRPr="009E6862">
        <w:rPr>
          <w:rFonts w:ascii="Arial" w:hAnsi="Arial" w:cs="Arial"/>
        </w:rPr>
        <w:tab/>
        <w:t>ALL MEMBERS OF TOWNSHIP BOARDS/COMMITTEES/COMMISSIONS</w:t>
      </w:r>
    </w:p>
    <w:p w:rsidR="009E6862" w:rsidRDefault="009E6862" w:rsidP="009E6862">
      <w:pPr>
        <w:rPr>
          <w:rFonts w:ascii="Arial" w:hAnsi="Arial" w:cs="Arial"/>
        </w:rPr>
      </w:pPr>
    </w:p>
    <w:p w:rsidR="009E6862" w:rsidRDefault="009E6862" w:rsidP="009E6862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PENN TOWNSHIP BOARD OF COMMISSIONERS</w:t>
      </w:r>
    </w:p>
    <w:p w:rsidR="009E6862" w:rsidRDefault="009E6862" w:rsidP="009E6862">
      <w:pPr>
        <w:rPr>
          <w:rFonts w:ascii="Arial" w:hAnsi="Arial" w:cs="Arial"/>
        </w:rPr>
      </w:pPr>
    </w:p>
    <w:p w:rsidR="009E6862" w:rsidRDefault="009E6862" w:rsidP="009E6862">
      <w:pPr>
        <w:rPr>
          <w:rFonts w:ascii="Arial" w:hAnsi="Arial" w:cs="Arial"/>
        </w:rPr>
      </w:pPr>
    </w:p>
    <w:p w:rsidR="007D0452" w:rsidRDefault="007D0452" w:rsidP="009E6862">
      <w:pPr>
        <w:rPr>
          <w:rFonts w:ascii="Arial" w:hAnsi="Arial" w:cs="Arial"/>
        </w:rPr>
      </w:pPr>
    </w:p>
    <w:p w:rsidR="009E6862" w:rsidRDefault="009E6862" w:rsidP="009E6862">
      <w:pPr>
        <w:rPr>
          <w:rFonts w:ascii="Arial" w:hAnsi="Arial" w:cs="Arial"/>
        </w:rPr>
      </w:pPr>
    </w:p>
    <w:p w:rsidR="009E6862" w:rsidRDefault="009E6862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  <w:t>The position that you hold (or have applied for) on a Township Board/Committee represents an important part of Penn Township. The following guidelines are for your information as it is the desire of the Board of Commissioners to assure that all Boards/Commissions maintain a professional image.</w:t>
      </w:r>
    </w:p>
    <w:p w:rsidR="009E6862" w:rsidRDefault="009E6862" w:rsidP="009E6862">
      <w:pPr>
        <w:rPr>
          <w:rFonts w:ascii="Arial" w:hAnsi="Arial" w:cs="Arial"/>
        </w:rPr>
      </w:pPr>
    </w:p>
    <w:p w:rsidR="007D0452" w:rsidRDefault="007D0452" w:rsidP="009E6862">
      <w:pPr>
        <w:rPr>
          <w:rFonts w:ascii="Arial" w:hAnsi="Arial" w:cs="Arial"/>
        </w:rPr>
      </w:pPr>
    </w:p>
    <w:p w:rsidR="009E6862" w:rsidRDefault="009E6862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 xml:space="preserve">Although the Township has no official dress code, it is our request that all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members exercise good judgement in this area. Some meetings have very little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public participation while other have substantial contact with the public. We ask </w:t>
      </w:r>
    </w:p>
    <w:p w:rsidR="009E6862" w:rsidRDefault="009E6862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jeans and t-shirts be avoided. At meetings with a great deal of public contact, </w:t>
      </w:r>
    </w:p>
    <w:p w:rsidR="009E6862" w:rsidRDefault="009E6862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suitable</w:t>
      </w:r>
      <w:proofErr w:type="gramEnd"/>
      <w:r>
        <w:rPr>
          <w:rFonts w:ascii="Arial" w:hAnsi="Arial" w:cs="Arial"/>
        </w:rPr>
        <w:t xml:space="preserve"> dress would be tie and/or coat for men. Women’s attire should consist of </w:t>
      </w:r>
    </w:p>
    <w:p w:rsidR="009E6862" w:rsidRDefault="009E6862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skirt/dress/slacks</w:t>
      </w:r>
      <w:proofErr w:type="gramEnd"/>
      <w:r>
        <w:rPr>
          <w:rFonts w:ascii="Arial" w:hAnsi="Arial" w:cs="Arial"/>
        </w:rPr>
        <w:t>, etc.</w:t>
      </w:r>
    </w:p>
    <w:p w:rsidR="009E6862" w:rsidRDefault="009E6862" w:rsidP="009E6862">
      <w:pPr>
        <w:rPr>
          <w:rFonts w:ascii="Arial" w:hAnsi="Arial" w:cs="Arial"/>
        </w:rPr>
      </w:pPr>
    </w:p>
    <w:p w:rsidR="009E6862" w:rsidRDefault="009E6862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97525B">
        <w:rPr>
          <w:rFonts w:ascii="Arial" w:hAnsi="Arial" w:cs="Arial"/>
        </w:rPr>
        <w:t>An individual serving on a Township Board/Commission should have no existing</w:t>
      </w:r>
    </w:p>
    <w:p w:rsidR="0097525B" w:rsidRDefault="0097525B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pending violations of any state laws or local ordinances. Township personnel </w:t>
      </w:r>
    </w:p>
    <w:p w:rsidR="0097525B" w:rsidRDefault="0097525B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should</w:t>
      </w:r>
      <w:proofErr w:type="gramEnd"/>
      <w:r>
        <w:rPr>
          <w:rFonts w:ascii="Arial" w:hAnsi="Arial" w:cs="Arial"/>
        </w:rPr>
        <w:t xml:space="preserve"> set a good example for others and this cannot be accomplished when that</w:t>
      </w:r>
    </w:p>
    <w:p w:rsidR="0097525B" w:rsidRDefault="0097525B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person</w:t>
      </w:r>
      <w:proofErr w:type="gramEnd"/>
      <w:r>
        <w:rPr>
          <w:rFonts w:ascii="Arial" w:hAnsi="Arial" w:cs="Arial"/>
        </w:rPr>
        <w:t xml:space="preserve"> is in </w:t>
      </w:r>
      <w:r w:rsidR="00431889">
        <w:rPr>
          <w:rFonts w:ascii="Arial" w:hAnsi="Arial" w:cs="Arial"/>
        </w:rPr>
        <w:t>violation</w:t>
      </w:r>
      <w:r>
        <w:rPr>
          <w:rFonts w:ascii="Arial" w:hAnsi="Arial" w:cs="Arial"/>
        </w:rPr>
        <w:t xml:space="preserve"> of the</w:t>
      </w:r>
      <w:r w:rsidR="00431889">
        <w:rPr>
          <w:rFonts w:ascii="Arial" w:hAnsi="Arial" w:cs="Arial"/>
        </w:rPr>
        <w:t xml:space="preserve"> Township Regulations.</w:t>
      </w:r>
    </w:p>
    <w:p w:rsidR="00431889" w:rsidRDefault="00431889" w:rsidP="009E6862">
      <w:pPr>
        <w:rPr>
          <w:rFonts w:ascii="Arial" w:hAnsi="Arial" w:cs="Arial"/>
        </w:rPr>
      </w:pPr>
    </w:p>
    <w:p w:rsidR="00431889" w:rsidRDefault="00431889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All Board/Commission members should be registered voters in Penn Township.</w:t>
      </w:r>
    </w:p>
    <w:p w:rsidR="00431889" w:rsidRDefault="00431889" w:rsidP="009E6862">
      <w:pPr>
        <w:rPr>
          <w:rFonts w:ascii="Arial" w:hAnsi="Arial" w:cs="Arial"/>
        </w:rPr>
      </w:pPr>
    </w:p>
    <w:p w:rsidR="00431889" w:rsidRDefault="00431889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r w:rsidR="007D0452">
        <w:rPr>
          <w:rFonts w:ascii="Arial" w:hAnsi="Arial" w:cs="Arial"/>
        </w:rPr>
        <w:t>Appointment to any Board or Commission commits a member to regular meeting</w:t>
      </w:r>
    </w:p>
    <w:p w:rsidR="007D0452" w:rsidRDefault="007D0452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attendance</w:t>
      </w:r>
      <w:proofErr w:type="gramEnd"/>
      <w:r>
        <w:rPr>
          <w:rFonts w:ascii="Arial" w:hAnsi="Arial" w:cs="Arial"/>
        </w:rPr>
        <w:t>. If chronic absence becomes a problem, we ask that you resign your</w:t>
      </w:r>
    </w:p>
    <w:p w:rsidR="007D0452" w:rsidRDefault="007D0452" w:rsidP="009E68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position</w:t>
      </w:r>
      <w:proofErr w:type="gramEnd"/>
      <w:r>
        <w:rPr>
          <w:rFonts w:ascii="Arial" w:hAnsi="Arial" w:cs="Arial"/>
        </w:rPr>
        <w:t xml:space="preserve"> for the </w:t>
      </w:r>
      <w:r w:rsidR="00672508">
        <w:rPr>
          <w:rFonts w:ascii="Arial" w:hAnsi="Arial" w:cs="Arial"/>
        </w:rPr>
        <w:t>g</w:t>
      </w:r>
      <w:r>
        <w:rPr>
          <w:rFonts w:ascii="Arial" w:hAnsi="Arial" w:cs="Arial"/>
        </w:rPr>
        <w:t>ood of the organization.</w:t>
      </w:r>
    </w:p>
    <w:p w:rsidR="007D0452" w:rsidRDefault="007D0452" w:rsidP="009E6862">
      <w:pPr>
        <w:rPr>
          <w:rFonts w:ascii="Arial" w:hAnsi="Arial" w:cs="Arial"/>
        </w:rPr>
      </w:pPr>
    </w:p>
    <w:p w:rsidR="007D0452" w:rsidRDefault="007D0452" w:rsidP="009E6862">
      <w:pPr>
        <w:rPr>
          <w:rFonts w:ascii="Arial" w:hAnsi="Arial" w:cs="Arial"/>
        </w:rPr>
      </w:pPr>
    </w:p>
    <w:p w:rsidR="007D0452" w:rsidRPr="009E6862" w:rsidRDefault="007D0452" w:rsidP="00A02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These guidelines are not intended to create </w:t>
      </w:r>
      <w:proofErr w:type="spellStart"/>
      <w:r>
        <w:rPr>
          <w:rFonts w:ascii="Arial" w:hAnsi="Arial" w:cs="Arial"/>
        </w:rPr>
        <w:t>undo</w:t>
      </w:r>
      <w:proofErr w:type="spellEnd"/>
      <w:r>
        <w:rPr>
          <w:rFonts w:ascii="Arial" w:hAnsi="Arial" w:cs="Arial"/>
        </w:rPr>
        <w:t xml:space="preserve"> hardship or inconvenience.  They are intended to reinforce the concept of serious citizen participation while conducting Township business in a refined and respectable manner. It is our belief that these guidelines will help enhance the quality representation that the residents</w:t>
      </w:r>
      <w:bookmarkStart w:id="0" w:name="_GoBack"/>
      <w:bookmarkEnd w:id="0"/>
      <w:r>
        <w:rPr>
          <w:rFonts w:ascii="Arial" w:hAnsi="Arial" w:cs="Arial"/>
        </w:rPr>
        <w:t xml:space="preserve"> of Penn Township deserve.  </w:t>
      </w:r>
    </w:p>
    <w:sectPr w:rsidR="007D0452" w:rsidRPr="009E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62"/>
    <w:rsid w:val="000B12FC"/>
    <w:rsid w:val="00105A9C"/>
    <w:rsid w:val="002F6CD9"/>
    <w:rsid w:val="003B6D5F"/>
    <w:rsid w:val="00431889"/>
    <w:rsid w:val="00487B4E"/>
    <w:rsid w:val="00672508"/>
    <w:rsid w:val="007D0452"/>
    <w:rsid w:val="007E6EA5"/>
    <w:rsid w:val="0097525B"/>
    <w:rsid w:val="009E6862"/>
    <w:rsid w:val="00A02B17"/>
    <w:rsid w:val="00A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8DD2A-C490-4F87-9E63-76FACDA0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Angela Hallett</cp:lastModifiedBy>
  <cp:revision>5</cp:revision>
  <cp:lastPrinted>2018-08-22T20:24:00Z</cp:lastPrinted>
  <dcterms:created xsi:type="dcterms:W3CDTF">2019-04-10T18:12:00Z</dcterms:created>
  <dcterms:modified xsi:type="dcterms:W3CDTF">2019-07-02T12:23:00Z</dcterms:modified>
</cp:coreProperties>
</file>